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AB1" w:rsidRPr="005938A9" w:rsidRDefault="00DA60BE" w:rsidP="005938A9">
      <w:pPr>
        <w:numPr>
          <w:ilvl w:val="0"/>
          <w:numId w:val="3"/>
        </w:numPr>
        <w:shd w:val="clear" w:color="auto" w:fill="FFFFFF"/>
        <w:tabs>
          <w:tab w:val="left" w:pos="9356"/>
        </w:tabs>
        <w:jc w:val="both"/>
        <w:rPr>
          <w:b/>
          <w:bCs/>
          <w:color w:val="000000"/>
          <w:spacing w:val="7"/>
          <w:sz w:val="24"/>
          <w:szCs w:val="24"/>
        </w:rPr>
      </w:pPr>
      <w:r w:rsidRPr="00DA60BE">
        <w:rPr>
          <w:noProof/>
          <w:spacing w:val="7"/>
          <w:sz w:val="24"/>
          <w:szCs w:val="24"/>
        </w:rPr>
        <w:pict>
          <v:line id="_x0000_s1029" style="position:absolute;left:0;text-align:left;z-index:251663360;mso-position-horizontal-relative:margin" from="-85.2pt,676.3pt" to="-85.2pt,745.4pt" o:allowincell="f" strokeweight=".5pt">
            <w10:wrap anchorx="margin"/>
          </v:line>
        </w:pict>
      </w:r>
      <w:r w:rsidR="00FA0AB1" w:rsidRPr="005938A9">
        <w:rPr>
          <w:b/>
          <w:bCs/>
          <w:color w:val="000000"/>
          <w:spacing w:val="7"/>
          <w:sz w:val="24"/>
          <w:szCs w:val="24"/>
        </w:rPr>
        <w:t>Изучение Библии: Сыновья Самуила (1 Цар.8:1-7)  (10</w:t>
      </w:r>
      <w:r w:rsidR="00FA0AB1" w:rsidRPr="005938A9">
        <w:rPr>
          <w:spacing w:val="7"/>
          <w:sz w:val="24"/>
          <w:szCs w:val="24"/>
        </w:rPr>
        <w:t xml:space="preserve"> </w:t>
      </w:r>
      <w:r w:rsidR="00FA0AB1" w:rsidRPr="005938A9">
        <w:rPr>
          <w:b/>
          <w:bCs/>
          <w:color w:val="000000"/>
          <w:spacing w:val="7"/>
          <w:sz w:val="24"/>
          <w:szCs w:val="24"/>
        </w:rPr>
        <w:t>минут)</w:t>
      </w:r>
    </w:p>
    <w:p w:rsidR="00FA0AB1" w:rsidRPr="005938A9" w:rsidRDefault="00FA0AB1" w:rsidP="005938A9">
      <w:pPr>
        <w:numPr>
          <w:ilvl w:val="0"/>
          <w:numId w:val="1"/>
        </w:numPr>
        <w:shd w:val="clear" w:color="auto" w:fill="FFFFFF"/>
        <w:tabs>
          <w:tab w:val="left" w:pos="1440"/>
        </w:tabs>
        <w:spacing w:before="280"/>
        <w:jc w:val="both"/>
        <w:rPr>
          <w:color w:val="000000"/>
          <w:spacing w:val="7"/>
          <w:sz w:val="24"/>
          <w:szCs w:val="24"/>
        </w:rPr>
      </w:pPr>
      <w:r w:rsidRPr="005938A9">
        <w:rPr>
          <w:color w:val="000000"/>
          <w:spacing w:val="7"/>
          <w:sz w:val="24"/>
          <w:szCs w:val="24"/>
        </w:rPr>
        <w:t>Обратите внимание на причину, почему Самуил был огорчен? Было ли это связано с жизнью его сыновей; или потому, что люди захотели себе царя; или, быть может, он был обеспокоен тем, что люди думали о нем, как о руководителе? Можете ли вы в какой-то мере отнести это к тому, как родители-христиане чувствуют себя сегодня, когда их дети не следуют их примеру?</w:t>
      </w:r>
    </w:p>
    <w:p w:rsidR="00FA0AB1" w:rsidRPr="005938A9" w:rsidRDefault="00FA0AB1" w:rsidP="005938A9">
      <w:pPr>
        <w:numPr>
          <w:ilvl w:val="0"/>
          <w:numId w:val="1"/>
        </w:numPr>
        <w:shd w:val="clear" w:color="auto" w:fill="FFFFFF"/>
        <w:tabs>
          <w:tab w:val="left" w:pos="1440"/>
        </w:tabs>
        <w:spacing w:before="280"/>
        <w:jc w:val="both"/>
        <w:rPr>
          <w:color w:val="000000"/>
          <w:spacing w:val="7"/>
          <w:sz w:val="24"/>
          <w:szCs w:val="24"/>
        </w:rPr>
      </w:pPr>
      <w:r w:rsidRPr="005938A9">
        <w:rPr>
          <w:color w:val="000000"/>
          <w:spacing w:val="7"/>
          <w:sz w:val="24"/>
          <w:szCs w:val="24"/>
        </w:rPr>
        <w:t xml:space="preserve">На кого Самуил возложил обвинение за проблему в Израиле? На своих сыновей; на людей; на Бога; или на себя? Почему? Да или нет? ( </w:t>
      </w:r>
      <w:proofErr w:type="gramStart"/>
      <w:r w:rsidRPr="005938A9">
        <w:rPr>
          <w:color w:val="000000"/>
          <w:spacing w:val="7"/>
          <w:sz w:val="24"/>
          <w:szCs w:val="24"/>
        </w:rPr>
        <w:t>См</w:t>
      </w:r>
      <w:proofErr w:type="gramEnd"/>
      <w:r w:rsidRPr="005938A9">
        <w:rPr>
          <w:color w:val="000000"/>
          <w:spacing w:val="7"/>
          <w:sz w:val="24"/>
          <w:szCs w:val="24"/>
        </w:rPr>
        <w:t>. "Патриархи и пророки" стр.604 англ.).</w:t>
      </w:r>
    </w:p>
    <w:p w:rsidR="00FA0AB1" w:rsidRPr="005938A9" w:rsidRDefault="00FA0AB1" w:rsidP="005938A9">
      <w:pPr>
        <w:numPr>
          <w:ilvl w:val="0"/>
          <w:numId w:val="1"/>
        </w:numPr>
        <w:shd w:val="clear" w:color="auto" w:fill="FFFFFF"/>
        <w:tabs>
          <w:tab w:val="left" w:pos="1440"/>
        </w:tabs>
        <w:spacing w:before="280"/>
        <w:jc w:val="both"/>
        <w:rPr>
          <w:color w:val="000000"/>
          <w:spacing w:val="7"/>
          <w:sz w:val="24"/>
          <w:szCs w:val="24"/>
        </w:rPr>
      </w:pPr>
      <w:r w:rsidRPr="005938A9">
        <w:rPr>
          <w:color w:val="000000"/>
          <w:spacing w:val="7"/>
          <w:sz w:val="24"/>
          <w:szCs w:val="24"/>
        </w:rPr>
        <w:t>Иллюстрирует ли эта история обман, связанный с одним из шести родительских мифов, обсуждаемых в этом уроке? Объясните.</w:t>
      </w:r>
    </w:p>
    <w:p w:rsidR="00FA0AB1" w:rsidRPr="005938A9" w:rsidRDefault="00FA0AB1" w:rsidP="005938A9">
      <w:pPr>
        <w:numPr>
          <w:ilvl w:val="0"/>
          <w:numId w:val="2"/>
        </w:numPr>
        <w:shd w:val="clear" w:color="auto" w:fill="FFFFFF"/>
        <w:tabs>
          <w:tab w:val="left" w:pos="1541"/>
          <w:tab w:val="left" w:pos="2549"/>
        </w:tabs>
        <w:spacing w:before="280"/>
        <w:ind w:left="1418" w:hanging="284"/>
        <w:jc w:val="both"/>
        <w:rPr>
          <w:color w:val="000000"/>
          <w:spacing w:val="7"/>
          <w:sz w:val="24"/>
          <w:szCs w:val="24"/>
        </w:rPr>
      </w:pPr>
      <w:r w:rsidRPr="005938A9">
        <w:rPr>
          <w:color w:val="000000"/>
          <w:spacing w:val="7"/>
          <w:sz w:val="24"/>
          <w:szCs w:val="24"/>
        </w:rPr>
        <w:t>Дети, которых правильно воспитали, никогда не станут на путь восстания</w:t>
      </w:r>
    </w:p>
    <w:p w:rsidR="00FA0AB1" w:rsidRPr="005938A9" w:rsidRDefault="00FA0AB1" w:rsidP="005938A9">
      <w:pPr>
        <w:numPr>
          <w:ilvl w:val="0"/>
          <w:numId w:val="2"/>
        </w:numPr>
        <w:shd w:val="clear" w:color="auto" w:fill="FFFFFF"/>
        <w:tabs>
          <w:tab w:val="left" w:pos="1541"/>
        </w:tabs>
        <w:spacing w:before="24"/>
        <w:ind w:firstLine="1134"/>
        <w:jc w:val="both"/>
        <w:rPr>
          <w:color w:val="000000"/>
          <w:spacing w:val="7"/>
          <w:sz w:val="24"/>
          <w:szCs w:val="24"/>
        </w:rPr>
      </w:pPr>
      <w:r w:rsidRPr="005938A9">
        <w:rPr>
          <w:color w:val="000000"/>
          <w:spacing w:val="7"/>
          <w:sz w:val="24"/>
          <w:szCs w:val="24"/>
        </w:rPr>
        <w:t>Родители ответственны за грехи своих детей</w:t>
      </w:r>
    </w:p>
    <w:p w:rsidR="00FA0AB1" w:rsidRPr="005938A9" w:rsidRDefault="00FA0AB1" w:rsidP="005938A9">
      <w:pPr>
        <w:numPr>
          <w:ilvl w:val="0"/>
          <w:numId w:val="2"/>
        </w:numPr>
        <w:shd w:val="clear" w:color="auto" w:fill="FFFFFF"/>
        <w:tabs>
          <w:tab w:val="left" w:pos="1541"/>
        </w:tabs>
        <w:ind w:firstLine="1134"/>
        <w:jc w:val="both"/>
        <w:rPr>
          <w:color w:val="000000"/>
          <w:spacing w:val="7"/>
          <w:sz w:val="24"/>
          <w:szCs w:val="24"/>
        </w:rPr>
      </w:pPr>
      <w:r w:rsidRPr="005938A9">
        <w:rPr>
          <w:color w:val="000000"/>
          <w:spacing w:val="7"/>
          <w:sz w:val="24"/>
          <w:szCs w:val="24"/>
        </w:rPr>
        <w:t>Родители должны спасать своих своенравных детей</w:t>
      </w:r>
    </w:p>
    <w:p w:rsidR="00FA0AB1" w:rsidRPr="005938A9" w:rsidRDefault="00FA0AB1" w:rsidP="005938A9">
      <w:pPr>
        <w:numPr>
          <w:ilvl w:val="0"/>
          <w:numId w:val="2"/>
        </w:numPr>
        <w:shd w:val="clear" w:color="auto" w:fill="FFFFFF"/>
        <w:tabs>
          <w:tab w:val="left" w:pos="1541"/>
        </w:tabs>
        <w:ind w:firstLine="1134"/>
        <w:jc w:val="both"/>
        <w:rPr>
          <w:color w:val="000000"/>
          <w:spacing w:val="7"/>
          <w:sz w:val="24"/>
          <w:szCs w:val="24"/>
        </w:rPr>
      </w:pPr>
      <w:r w:rsidRPr="005938A9">
        <w:rPr>
          <w:color w:val="000000"/>
          <w:spacing w:val="7"/>
          <w:sz w:val="24"/>
          <w:szCs w:val="24"/>
        </w:rPr>
        <w:t>Наши дети принадлежат нам, они наши</w:t>
      </w:r>
    </w:p>
    <w:p w:rsidR="00FA0AB1" w:rsidRPr="005938A9" w:rsidRDefault="00FA0AB1" w:rsidP="005938A9">
      <w:pPr>
        <w:numPr>
          <w:ilvl w:val="0"/>
          <w:numId w:val="2"/>
        </w:numPr>
        <w:shd w:val="clear" w:color="auto" w:fill="FFFFFF"/>
        <w:tabs>
          <w:tab w:val="left" w:pos="1541"/>
        </w:tabs>
        <w:spacing w:before="5"/>
        <w:ind w:firstLine="1134"/>
        <w:jc w:val="both"/>
        <w:rPr>
          <w:color w:val="000000"/>
          <w:spacing w:val="7"/>
          <w:sz w:val="24"/>
          <w:szCs w:val="24"/>
        </w:rPr>
      </w:pPr>
      <w:r w:rsidRPr="005938A9">
        <w:rPr>
          <w:color w:val="000000"/>
          <w:spacing w:val="7"/>
          <w:sz w:val="24"/>
          <w:szCs w:val="24"/>
        </w:rPr>
        <w:t>Возможность быть совершенным родителем — реальна.</w:t>
      </w:r>
    </w:p>
    <w:p w:rsidR="00FA0AB1" w:rsidRPr="005938A9" w:rsidRDefault="00FA0AB1" w:rsidP="005938A9">
      <w:pPr>
        <w:numPr>
          <w:ilvl w:val="0"/>
          <w:numId w:val="2"/>
        </w:numPr>
        <w:shd w:val="clear" w:color="auto" w:fill="FFFFFF"/>
        <w:tabs>
          <w:tab w:val="left" w:pos="1541"/>
        </w:tabs>
        <w:ind w:firstLine="1134"/>
        <w:jc w:val="both"/>
        <w:rPr>
          <w:color w:val="000000"/>
          <w:spacing w:val="7"/>
          <w:sz w:val="24"/>
          <w:szCs w:val="24"/>
        </w:rPr>
      </w:pPr>
      <w:r w:rsidRPr="005938A9">
        <w:rPr>
          <w:color w:val="000000"/>
          <w:spacing w:val="7"/>
          <w:sz w:val="24"/>
          <w:szCs w:val="24"/>
        </w:rPr>
        <w:t>Цель родителей христиан — иметь совершенных детей.</w:t>
      </w:r>
    </w:p>
    <w:p w:rsidR="00FA0AB1" w:rsidRPr="005938A9" w:rsidRDefault="00FA0AB1" w:rsidP="005938A9">
      <w:pPr>
        <w:shd w:val="clear" w:color="auto" w:fill="FFFFFF"/>
        <w:tabs>
          <w:tab w:val="left" w:pos="1440"/>
          <w:tab w:val="left" w:pos="2683"/>
        </w:tabs>
        <w:spacing w:before="280"/>
        <w:ind w:firstLine="1134"/>
        <w:jc w:val="both"/>
        <w:rPr>
          <w:spacing w:val="7"/>
          <w:sz w:val="24"/>
          <w:szCs w:val="24"/>
        </w:rPr>
      </w:pPr>
      <w:r w:rsidRPr="005938A9">
        <w:rPr>
          <w:color w:val="000000"/>
          <w:spacing w:val="7"/>
          <w:sz w:val="24"/>
          <w:szCs w:val="24"/>
        </w:rPr>
        <w:t>4.</w:t>
      </w:r>
      <w:r w:rsidRPr="005938A9">
        <w:rPr>
          <w:color w:val="000000"/>
          <w:spacing w:val="7"/>
          <w:sz w:val="24"/>
          <w:szCs w:val="24"/>
        </w:rPr>
        <w:tab/>
        <w:t xml:space="preserve">Примечание: Божье обещание Самуилу (1 Цар.2:35) не исполнилось над его сыновьями, но над его внуком </w:t>
      </w:r>
      <w:proofErr w:type="spellStart"/>
      <w:r w:rsidRPr="005938A9">
        <w:rPr>
          <w:color w:val="000000"/>
          <w:spacing w:val="7"/>
          <w:sz w:val="24"/>
          <w:szCs w:val="24"/>
        </w:rPr>
        <w:t>Еманом</w:t>
      </w:r>
      <w:proofErr w:type="spellEnd"/>
      <w:r w:rsidRPr="005938A9">
        <w:rPr>
          <w:color w:val="000000"/>
          <w:spacing w:val="7"/>
          <w:sz w:val="24"/>
          <w:szCs w:val="24"/>
        </w:rPr>
        <w:t xml:space="preserve"> (1 Пар.25:5) и над его правнуками</w:t>
      </w:r>
    </w:p>
    <w:p w:rsidR="00FA0AB1" w:rsidRPr="005938A9" w:rsidRDefault="00FA0AB1" w:rsidP="005938A9">
      <w:pPr>
        <w:shd w:val="clear" w:color="auto" w:fill="FFFFFF"/>
        <w:ind w:firstLine="1134"/>
        <w:jc w:val="both"/>
        <w:rPr>
          <w:spacing w:val="7"/>
          <w:sz w:val="24"/>
          <w:szCs w:val="24"/>
        </w:rPr>
      </w:pPr>
      <w:r w:rsidRPr="005938A9">
        <w:rPr>
          <w:color w:val="000000"/>
          <w:spacing w:val="7"/>
          <w:sz w:val="24"/>
          <w:szCs w:val="24"/>
        </w:rPr>
        <w:t>(2 Пар.5:11-13)</w:t>
      </w:r>
    </w:p>
    <w:p w:rsidR="00FA0AB1" w:rsidRPr="005938A9" w:rsidRDefault="00FA0AB1" w:rsidP="005938A9">
      <w:pPr>
        <w:shd w:val="clear" w:color="auto" w:fill="FFFFFF"/>
        <w:tabs>
          <w:tab w:val="left" w:pos="1440"/>
        </w:tabs>
        <w:spacing w:before="280"/>
        <w:ind w:firstLine="1134"/>
        <w:jc w:val="both"/>
        <w:rPr>
          <w:spacing w:val="7"/>
          <w:sz w:val="24"/>
          <w:szCs w:val="24"/>
        </w:rPr>
      </w:pPr>
      <w:r w:rsidRPr="005938A9">
        <w:rPr>
          <w:color w:val="000000"/>
          <w:spacing w:val="7"/>
          <w:sz w:val="24"/>
          <w:szCs w:val="24"/>
        </w:rPr>
        <w:t>5.</w:t>
      </w:r>
      <w:r w:rsidRPr="005938A9">
        <w:rPr>
          <w:color w:val="000000"/>
          <w:spacing w:val="7"/>
          <w:sz w:val="24"/>
          <w:szCs w:val="24"/>
        </w:rPr>
        <w:tab/>
        <w:t>Если бы Самуил участвовал в вашей группе, какой, по вашему мнению, он бы дал вам совет, как родителям своенравных детей?</w:t>
      </w:r>
    </w:p>
    <w:p w:rsidR="00FA0AB1" w:rsidRPr="005938A9" w:rsidRDefault="00FA0AB1" w:rsidP="005938A9">
      <w:pPr>
        <w:jc w:val="center"/>
        <w:rPr>
          <w:spacing w:val="7"/>
          <w:sz w:val="24"/>
          <w:szCs w:val="24"/>
        </w:rPr>
      </w:pPr>
    </w:p>
    <w:p w:rsidR="005938A9" w:rsidRPr="005938A9" w:rsidRDefault="005938A9" w:rsidP="005938A9">
      <w:pPr>
        <w:shd w:val="clear" w:color="auto" w:fill="FFFFFF"/>
        <w:tabs>
          <w:tab w:val="left" w:pos="1843"/>
        </w:tabs>
        <w:spacing w:before="100" w:beforeAutospacing="1"/>
        <w:jc w:val="both"/>
        <w:rPr>
          <w:spacing w:val="7"/>
          <w:sz w:val="24"/>
          <w:szCs w:val="24"/>
        </w:rPr>
      </w:pPr>
      <w:r w:rsidRPr="005938A9">
        <w:rPr>
          <w:b/>
          <w:bCs/>
          <w:color w:val="000000"/>
          <w:spacing w:val="7"/>
          <w:sz w:val="24"/>
          <w:szCs w:val="24"/>
        </w:rPr>
        <w:t>Группы обсуждения по уроку</w:t>
      </w:r>
      <w:r w:rsidR="00720605">
        <w:rPr>
          <w:b/>
          <w:bCs/>
          <w:color w:val="000000"/>
          <w:spacing w:val="7"/>
          <w:sz w:val="24"/>
          <w:szCs w:val="24"/>
        </w:rPr>
        <w:t xml:space="preserve"> (20 мин)</w:t>
      </w:r>
    </w:p>
    <w:p w:rsidR="005938A9" w:rsidRPr="005938A9" w:rsidRDefault="005938A9" w:rsidP="005938A9">
      <w:pPr>
        <w:numPr>
          <w:ilvl w:val="0"/>
          <w:numId w:val="4"/>
        </w:numPr>
        <w:shd w:val="clear" w:color="auto" w:fill="FFFFFF"/>
        <w:tabs>
          <w:tab w:val="left" w:pos="1843"/>
        </w:tabs>
        <w:spacing w:before="100" w:beforeAutospacing="1"/>
        <w:ind w:firstLine="1134"/>
        <w:jc w:val="both"/>
        <w:rPr>
          <w:spacing w:val="7"/>
          <w:sz w:val="24"/>
          <w:szCs w:val="24"/>
        </w:rPr>
      </w:pPr>
      <w:r w:rsidRPr="005938A9">
        <w:rPr>
          <w:color w:val="000000"/>
          <w:spacing w:val="7"/>
          <w:sz w:val="24"/>
          <w:szCs w:val="24"/>
        </w:rPr>
        <w:t>Составьте список библейских родителей и родителей из христианской истории, которые сделали все лучшее со своей стороны в воспитании детей, но, тем не менее, имели одно дитя, ставшее блудным сыном.</w:t>
      </w:r>
    </w:p>
    <w:p w:rsidR="005938A9" w:rsidRPr="005938A9" w:rsidRDefault="005938A9" w:rsidP="005938A9">
      <w:pPr>
        <w:numPr>
          <w:ilvl w:val="0"/>
          <w:numId w:val="4"/>
        </w:numPr>
        <w:shd w:val="clear" w:color="auto" w:fill="FFFFFF"/>
        <w:tabs>
          <w:tab w:val="left" w:pos="1738"/>
        </w:tabs>
        <w:spacing w:before="220"/>
        <w:ind w:firstLine="1134"/>
        <w:jc w:val="both"/>
        <w:rPr>
          <w:spacing w:val="7"/>
          <w:sz w:val="24"/>
          <w:szCs w:val="24"/>
        </w:rPr>
      </w:pPr>
      <w:r w:rsidRPr="005938A9">
        <w:rPr>
          <w:color w:val="000000"/>
          <w:spacing w:val="7"/>
          <w:sz w:val="24"/>
          <w:szCs w:val="24"/>
        </w:rPr>
        <w:t xml:space="preserve"> Какая взаимосвязь существует между мифами сегодняшнего урока с праведностью по вере или по делам? Если мы имеем правильное представление о Божьей любви и силе Евангелия, склонны ли мы верить этим родительским мифам?</w:t>
      </w:r>
      <w:r w:rsidRPr="005938A9">
        <w:rPr>
          <w:spacing w:val="7"/>
          <w:sz w:val="24"/>
          <w:szCs w:val="24"/>
        </w:rPr>
        <w:t xml:space="preserve"> </w:t>
      </w:r>
    </w:p>
    <w:p w:rsidR="005938A9" w:rsidRPr="005938A9" w:rsidRDefault="005938A9" w:rsidP="005938A9">
      <w:pPr>
        <w:shd w:val="clear" w:color="auto" w:fill="FFFFFF"/>
        <w:tabs>
          <w:tab w:val="left" w:pos="1738"/>
        </w:tabs>
        <w:jc w:val="both"/>
        <w:rPr>
          <w:spacing w:val="7"/>
          <w:sz w:val="24"/>
          <w:szCs w:val="24"/>
        </w:rPr>
      </w:pPr>
      <w:r w:rsidRPr="005938A9">
        <w:rPr>
          <w:color w:val="000000"/>
          <w:spacing w:val="7"/>
          <w:sz w:val="24"/>
          <w:szCs w:val="24"/>
        </w:rPr>
        <w:t xml:space="preserve">Кто, по вашему мнению, стоит позади  подобных мифов? </w:t>
      </w:r>
    </w:p>
    <w:p w:rsidR="005938A9" w:rsidRPr="005938A9" w:rsidRDefault="005938A9" w:rsidP="005938A9">
      <w:pPr>
        <w:numPr>
          <w:ilvl w:val="0"/>
          <w:numId w:val="4"/>
        </w:numPr>
        <w:shd w:val="clear" w:color="auto" w:fill="FFFFFF"/>
        <w:tabs>
          <w:tab w:val="left" w:pos="1786"/>
        </w:tabs>
        <w:spacing w:before="220"/>
        <w:ind w:firstLine="1134"/>
        <w:jc w:val="both"/>
        <w:rPr>
          <w:color w:val="000000"/>
          <w:spacing w:val="7"/>
          <w:sz w:val="24"/>
          <w:szCs w:val="24"/>
        </w:rPr>
      </w:pPr>
      <w:r w:rsidRPr="005938A9">
        <w:rPr>
          <w:color w:val="000000"/>
          <w:spacing w:val="7"/>
          <w:sz w:val="24"/>
          <w:szCs w:val="24"/>
        </w:rPr>
        <w:t xml:space="preserve"> Существуют ли, по вашему мнению, другие родительские мифы, которые могут создавать трудности родителям? Поделитесь ими с группой.</w:t>
      </w:r>
    </w:p>
    <w:p w:rsidR="005938A9" w:rsidRPr="005938A9" w:rsidRDefault="005938A9" w:rsidP="005938A9">
      <w:pPr>
        <w:numPr>
          <w:ilvl w:val="0"/>
          <w:numId w:val="4"/>
        </w:numPr>
        <w:shd w:val="clear" w:color="auto" w:fill="FFFFFF"/>
        <w:tabs>
          <w:tab w:val="left" w:pos="1786"/>
        </w:tabs>
        <w:spacing w:before="220"/>
        <w:ind w:firstLine="1134"/>
        <w:jc w:val="both"/>
        <w:rPr>
          <w:color w:val="000000"/>
          <w:spacing w:val="7"/>
          <w:sz w:val="24"/>
          <w:szCs w:val="24"/>
        </w:rPr>
      </w:pPr>
      <w:r w:rsidRPr="005938A9">
        <w:rPr>
          <w:color w:val="000000"/>
          <w:spacing w:val="7"/>
          <w:sz w:val="24"/>
          <w:szCs w:val="24"/>
        </w:rPr>
        <w:t xml:space="preserve"> Какой из шести родительских мифов, по вашему мнению, причиняет больше боли родителям-христианам? Какой из них причиняет больше боли детям?</w:t>
      </w:r>
    </w:p>
    <w:p w:rsidR="005938A9" w:rsidRPr="005938A9" w:rsidRDefault="005938A9" w:rsidP="005938A9">
      <w:pPr>
        <w:numPr>
          <w:ilvl w:val="0"/>
          <w:numId w:val="4"/>
        </w:numPr>
        <w:shd w:val="clear" w:color="auto" w:fill="FFFFFF"/>
        <w:tabs>
          <w:tab w:val="left" w:pos="1786"/>
        </w:tabs>
        <w:spacing w:before="220"/>
        <w:ind w:firstLine="1134"/>
        <w:jc w:val="both"/>
        <w:rPr>
          <w:color w:val="000000"/>
          <w:spacing w:val="7"/>
          <w:sz w:val="24"/>
          <w:szCs w:val="24"/>
        </w:rPr>
      </w:pPr>
      <w:r w:rsidRPr="005938A9">
        <w:rPr>
          <w:color w:val="000000"/>
          <w:spacing w:val="7"/>
          <w:sz w:val="24"/>
          <w:szCs w:val="24"/>
        </w:rPr>
        <w:t xml:space="preserve"> Вернитесь к истории Мэри и Тома. Представьте, что они пришли в вашу группу впервые и поделились своей историей.    Какое ободрение  вы  могли  бы дать  им,   основываясь  на  Слове  Божьем  и вашем личном опыте?</w:t>
      </w:r>
    </w:p>
    <w:p w:rsidR="005938A9" w:rsidRPr="005938A9" w:rsidRDefault="005938A9" w:rsidP="005938A9">
      <w:pPr>
        <w:numPr>
          <w:ilvl w:val="0"/>
          <w:numId w:val="4"/>
        </w:numPr>
        <w:shd w:val="clear" w:color="auto" w:fill="FFFFFF"/>
        <w:tabs>
          <w:tab w:val="left" w:pos="1786"/>
        </w:tabs>
        <w:spacing w:before="220"/>
        <w:ind w:firstLine="1134"/>
        <w:jc w:val="both"/>
        <w:rPr>
          <w:color w:val="000000"/>
          <w:spacing w:val="7"/>
          <w:sz w:val="24"/>
          <w:szCs w:val="24"/>
        </w:rPr>
      </w:pPr>
      <w:r w:rsidRPr="005938A9">
        <w:rPr>
          <w:color w:val="000000"/>
          <w:spacing w:val="7"/>
          <w:sz w:val="24"/>
          <w:szCs w:val="24"/>
        </w:rPr>
        <w:t xml:space="preserve"> Можете ли вы поделиться случаем, когда ваши родители проявили к </w:t>
      </w:r>
      <w:r w:rsidRPr="005938A9">
        <w:rPr>
          <w:color w:val="000000"/>
          <w:spacing w:val="7"/>
          <w:sz w:val="24"/>
          <w:szCs w:val="24"/>
        </w:rPr>
        <w:lastRenderedPageBreak/>
        <w:t>вам реальную, хотя и жесткую любовь, отказываясь взять на себя ответственность, которая по праву лежала на вас? Можете ли вы   поделиться  опытом,  когда  Бог помог вам,  чтобы  проявить такую реальную любовь к вашим детям?</w:t>
      </w:r>
    </w:p>
    <w:p w:rsidR="005938A9" w:rsidRPr="005938A9" w:rsidRDefault="005938A9" w:rsidP="005938A9">
      <w:pPr>
        <w:numPr>
          <w:ilvl w:val="0"/>
          <w:numId w:val="4"/>
        </w:numPr>
        <w:shd w:val="clear" w:color="auto" w:fill="FFFFFF"/>
        <w:tabs>
          <w:tab w:val="left" w:pos="1786"/>
        </w:tabs>
        <w:spacing w:before="220"/>
        <w:ind w:firstLine="1134"/>
        <w:jc w:val="both"/>
        <w:rPr>
          <w:color w:val="000000"/>
          <w:spacing w:val="7"/>
          <w:sz w:val="24"/>
          <w:szCs w:val="24"/>
        </w:rPr>
      </w:pPr>
      <w:r w:rsidRPr="005938A9">
        <w:rPr>
          <w:color w:val="000000"/>
          <w:spacing w:val="7"/>
          <w:sz w:val="24"/>
          <w:szCs w:val="24"/>
        </w:rPr>
        <w:t xml:space="preserve"> В чем вы видите, испытывают христиане равным образом давление в виновности и тревоге, которые переживают родители, когда их дети делают неправильный выбор?</w:t>
      </w:r>
    </w:p>
    <w:p w:rsidR="005938A9" w:rsidRPr="005938A9" w:rsidRDefault="005938A9" w:rsidP="005938A9">
      <w:pPr>
        <w:numPr>
          <w:ilvl w:val="0"/>
          <w:numId w:val="4"/>
        </w:numPr>
        <w:shd w:val="clear" w:color="auto" w:fill="FFFFFF"/>
        <w:tabs>
          <w:tab w:val="left" w:pos="2054"/>
        </w:tabs>
        <w:spacing w:before="220"/>
        <w:ind w:firstLine="1134"/>
        <w:jc w:val="both"/>
        <w:rPr>
          <w:spacing w:val="7"/>
          <w:sz w:val="24"/>
          <w:szCs w:val="24"/>
        </w:rPr>
      </w:pPr>
      <w:r w:rsidRPr="005938A9">
        <w:rPr>
          <w:color w:val="000000"/>
          <w:spacing w:val="7"/>
          <w:sz w:val="24"/>
          <w:szCs w:val="24"/>
        </w:rPr>
        <w:t xml:space="preserve"> Какой из мифов создавал вам проблему во взаимоотношениях с вашими детьми? Что вы теперь можете сделать в отношении мифа, в который вы верили? Цель подобных опытов заключается в том, чтобы другие члены группы могли поддержать вас в молитвах, и вы могли справиться с реальностью, получить прощение за прошлое и достойно встретить будущее.</w:t>
      </w:r>
    </w:p>
    <w:p w:rsidR="00D77B87" w:rsidRDefault="00D77B87" w:rsidP="005938A9">
      <w:pPr>
        <w:rPr>
          <w:sz w:val="24"/>
          <w:szCs w:val="24"/>
        </w:rPr>
      </w:pPr>
    </w:p>
    <w:p w:rsidR="005938A9" w:rsidRDefault="005938A9" w:rsidP="005938A9">
      <w:pPr>
        <w:rPr>
          <w:sz w:val="24"/>
          <w:szCs w:val="24"/>
        </w:rPr>
      </w:pPr>
    </w:p>
    <w:p w:rsidR="005938A9" w:rsidRPr="000644EC" w:rsidRDefault="005938A9" w:rsidP="005938A9">
      <w:pPr>
        <w:shd w:val="clear" w:color="auto" w:fill="FFFFFF"/>
        <w:tabs>
          <w:tab w:val="left" w:pos="864"/>
          <w:tab w:val="left" w:pos="8314"/>
        </w:tabs>
        <w:spacing w:before="220" w:line="260" w:lineRule="exact"/>
        <w:jc w:val="center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Время для молитвы</w:t>
      </w:r>
      <w:r w:rsidR="00720605">
        <w:rPr>
          <w:b/>
          <w:bCs/>
          <w:color w:val="000000"/>
          <w:spacing w:val="7"/>
          <w:sz w:val="24"/>
          <w:szCs w:val="24"/>
        </w:rPr>
        <w:t xml:space="preserve"> (10 мин)</w:t>
      </w:r>
    </w:p>
    <w:p w:rsidR="005938A9" w:rsidRPr="000644EC" w:rsidRDefault="005938A9" w:rsidP="005938A9">
      <w:pPr>
        <w:shd w:val="clear" w:color="auto" w:fill="FFFFFF"/>
        <w:tabs>
          <w:tab w:val="left" w:pos="1469"/>
        </w:tabs>
        <w:spacing w:before="100" w:beforeAutospacing="1" w:line="260" w:lineRule="exact"/>
        <w:jc w:val="both"/>
        <w:rPr>
          <w:spacing w:val="7"/>
          <w:sz w:val="24"/>
          <w:szCs w:val="24"/>
        </w:rPr>
      </w:pPr>
      <w:r>
        <w:rPr>
          <w:color w:val="000000"/>
          <w:spacing w:val="7"/>
          <w:sz w:val="24"/>
          <w:szCs w:val="24"/>
        </w:rPr>
        <w:tab/>
      </w:r>
      <w:r w:rsidRPr="000644EC">
        <w:rPr>
          <w:color w:val="000000"/>
          <w:spacing w:val="7"/>
          <w:sz w:val="24"/>
          <w:szCs w:val="24"/>
        </w:rPr>
        <w:t>1.Уделите время тому, чтобы поделиться путями, которыми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Господь   вел вас    в вашей жизни  и  в жизни ваших детей.</w:t>
      </w:r>
    </w:p>
    <w:p w:rsidR="005938A9" w:rsidRPr="000644EC" w:rsidRDefault="005938A9" w:rsidP="005938A9">
      <w:pPr>
        <w:shd w:val="clear" w:color="auto" w:fill="FFFFFF"/>
        <w:tabs>
          <w:tab w:val="left" w:pos="1483"/>
        </w:tabs>
        <w:spacing w:before="220" w:line="260" w:lineRule="exact"/>
        <w:jc w:val="both"/>
        <w:rPr>
          <w:spacing w:val="7"/>
          <w:sz w:val="24"/>
          <w:szCs w:val="24"/>
        </w:rPr>
      </w:pPr>
      <w:r>
        <w:rPr>
          <w:iCs/>
          <w:color w:val="000000"/>
          <w:spacing w:val="7"/>
          <w:sz w:val="24"/>
          <w:szCs w:val="24"/>
        </w:rPr>
        <w:tab/>
      </w:r>
      <w:r w:rsidRPr="000644EC">
        <w:rPr>
          <w:iCs/>
          <w:color w:val="000000"/>
          <w:spacing w:val="7"/>
          <w:sz w:val="24"/>
          <w:szCs w:val="24"/>
        </w:rPr>
        <w:t>2.</w:t>
      </w:r>
      <w:r w:rsidRPr="000644EC">
        <w:rPr>
          <w:color w:val="000000"/>
          <w:spacing w:val="7"/>
          <w:sz w:val="24"/>
          <w:szCs w:val="24"/>
        </w:rPr>
        <w:t>Проведите      первую      часть      молитвенного      времени в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прославлении Бога за    Его любовь к вашей семье и затем уделите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время для   благодарности   за  особые дела, которые Он совершает.</w:t>
      </w:r>
    </w:p>
    <w:p w:rsidR="005938A9" w:rsidRPr="000644EC" w:rsidRDefault="005938A9" w:rsidP="005938A9">
      <w:pPr>
        <w:shd w:val="clear" w:color="auto" w:fill="FFFFFF"/>
        <w:tabs>
          <w:tab w:val="left" w:pos="1478"/>
        </w:tabs>
        <w:spacing w:before="220" w:line="260" w:lineRule="exact"/>
        <w:jc w:val="both"/>
        <w:rPr>
          <w:color w:val="000000"/>
          <w:spacing w:val="7"/>
          <w:sz w:val="24"/>
          <w:szCs w:val="24"/>
        </w:rPr>
      </w:pPr>
      <w:r>
        <w:rPr>
          <w:color w:val="000000"/>
          <w:spacing w:val="7"/>
          <w:sz w:val="24"/>
          <w:szCs w:val="24"/>
        </w:rPr>
        <w:tab/>
        <w:t>3.</w:t>
      </w:r>
      <w:r w:rsidRPr="000644EC">
        <w:rPr>
          <w:color w:val="000000"/>
          <w:spacing w:val="7"/>
          <w:sz w:val="24"/>
          <w:szCs w:val="24"/>
        </w:rPr>
        <w:t>Молитесь   друг   о   друге,    о   возрастании   в христианской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зрелости, чтобы встретить реальность, нежели принять мифы о родителях. Молитесь о себе, исповедуясь в своих ошибках, и просите, чтобы       Господь даровал вам радость и мир в Его прощении.</w:t>
      </w:r>
    </w:p>
    <w:p w:rsidR="005938A9" w:rsidRPr="005938A9" w:rsidRDefault="005938A9" w:rsidP="005938A9">
      <w:pPr>
        <w:rPr>
          <w:sz w:val="24"/>
          <w:szCs w:val="24"/>
        </w:rPr>
      </w:pPr>
    </w:p>
    <w:sectPr w:rsidR="005938A9" w:rsidRPr="005938A9" w:rsidSect="00D77B8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BE6" w:rsidRDefault="00291BE6" w:rsidP="007C5F5D">
      <w:r>
        <w:separator/>
      </w:r>
    </w:p>
  </w:endnote>
  <w:endnote w:type="continuationSeparator" w:id="0">
    <w:p w:rsidR="00291BE6" w:rsidRDefault="00291BE6" w:rsidP="007C5F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BE6" w:rsidRDefault="00291BE6" w:rsidP="007C5F5D">
      <w:r>
        <w:separator/>
      </w:r>
    </w:p>
  </w:footnote>
  <w:footnote w:type="continuationSeparator" w:id="0">
    <w:p w:rsidR="00291BE6" w:rsidRDefault="00291BE6" w:rsidP="007C5F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48238"/>
      <w:docPartObj>
        <w:docPartGallery w:val="Page Numbers (Top of Page)"/>
        <w:docPartUnique/>
      </w:docPartObj>
    </w:sdtPr>
    <w:sdtContent>
      <w:p w:rsidR="007C5F5D" w:rsidRDefault="007C5F5D">
        <w:pPr>
          <w:pStyle w:val="a3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7C5F5D" w:rsidRDefault="007C5F5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2C81FF2"/>
    <w:lvl w:ilvl="0">
      <w:numFmt w:val="bullet"/>
      <w:lvlText w:val="*"/>
      <w:lvlJc w:val="left"/>
    </w:lvl>
  </w:abstractNum>
  <w:abstractNum w:abstractNumId="1">
    <w:nsid w:val="24797273"/>
    <w:multiLevelType w:val="hybridMultilevel"/>
    <w:tmpl w:val="161EE8AC"/>
    <w:lvl w:ilvl="0" w:tplc="470045C6">
      <w:start w:val="9"/>
      <w:numFmt w:val="upperRoman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6954EF"/>
    <w:multiLevelType w:val="hybridMultilevel"/>
    <w:tmpl w:val="D786EF5A"/>
    <w:lvl w:ilvl="0" w:tplc="611A8B16">
      <w:start w:val="1"/>
      <w:numFmt w:val="upperRoman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640640"/>
    <w:multiLevelType w:val="singleLevel"/>
    <w:tmpl w:val="0F325B0C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">
    <w:nsid w:val="6FD87F39"/>
    <w:multiLevelType w:val="hybridMultilevel"/>
    <w:tmpl w:val="02C49C0C"/>
    <w:lvl w:ilvl="0" w:tplc="4AA613D8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0AB1"/>
    <w:rsid w:val="00291BE6"/>
    <w:rsid w:val="005938A9"/>
    <w:rsid w:val="006819D4"/>
    <w:rsid w:val="00720605"/>
    <w:rsid w:val="007C5F5D"/>
    <w:rsid w:val="00D77B87"/>
    <w:rsid w:val="00DA60BE"/>
    <w:rsid w:val="00FA0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A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5F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5F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C5F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C5F5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3122</Characters>
  <Application>Microsoft Office Word</Application>
  <DocSecurity>0</DocSecurity>
  <Lines>26</Lines>
  <Paragraphs>7</Paragraphs>
  <ScaleCrop>false</ScaleCrop>
  <Company/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5</cp:revision>
  <dcterms:created xsi:type="dcterms:W3CDTF">2010-10-20T07:29:00Z</dcterms:created>
  <dcterms:modified xsi:type="dcterms:W3CDTF">2010-11-05T06:44:00Z</dcterms:modified>
</cp:coreProperties>
</file>